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Fonts w:asciiTheme="minorEastAsia" w:hAnsiTheme="minorEastAsia" w:eastAsiaTheme="minorEastAsia"/>
          <w:b/>
          <w:sz w:val="36"/>
          <w:szCs w:val="21"/>
        </w:rPr>
      </w:pPr>
      <w:bookmarkStart w:id="0" w:name="bookmark0"/>
      <w:r>
        <w:rPr>
          <w:rFonts w:asciiTheme="minorEastAsia" w:hAnsiTheme="minorEastAsia" w:eastAsiaTheme="minorEastAsia"/>
          <w:b/>
          <w:sz w:val="36"/>
          <w:szCs w:val="21"/>
        </w:rPr>
        <w:t>劳务派遣用工合同</w:t>
      </w:r>
      <w:bookmarkEnd w:id="0"/>
    </w:p>
    <w:p>
      <w:pPr>
        <w:spacing w:line="360" w:lineRule="auto"/>
        <w:ind w:firstLine="480" w:firstLineChars="200"/>
        <w:rPr>
          <w:rFonts w:asciiTheme="minorEastAsia" w:hAnsiTheme="minorEastAsia" w:eastAsiaTheme="minorEastAsia"/>
          <w:szCs w:val="21"/>
        </w:rPr>
      </w:pP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甲方：_________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乙方：_________</w:t>
      </w:r>
    </w:p>
    <w:p>
      <w:pPr>
        <w:spacing w:line="360" w:lineRule="auto"/>
        <w:ind w:firstLine="480" w:firstLineChars="200"/>
        <w:rPr>
          <w:rFonts w:asciiTheme="minorEastAsia" w:hAnsiTheme="minorEastAsia" w:eastAsiaTheme="minorEastAsia"/>
          <w:szCs w:val="21"/>
        </w:rPr>
      </w:pP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签订日期</w:t>
      </w:r>
      <w:r>
        <w:rPr>
          <w:rFonts w:hint="eastAsia" w:asciiTheme="minorEastAsia" w:hAnsiTheme="minorEastAsia" w:eastAsiaTheme="minorEastAsia"/>
          <w:szCs w:val="21"/>
        </w:rPr>
        <w:t>：</w:t>
      </w:r>
      <w:r>
        <w:rPr>
          <w:rFonts w:asciiTheme="minorEastAsia" w:hAnsiTheme="minorEastAsia" w:eastAsiaTheme="minorEastAsia"/>
          <w:szCs w:val="21"/>
        </w:rPr>
        <w:t xml:space="preserve"> ____年____月___日</w:t>
      </w:r>
    </w:p>
    <w:p>
      <w:pPr>
        <w:spacing w:line="360" w:lineRule="auto"/>
        <w:ind w:firstLine="480" w:firstLineChars="200"/>
        <w:rPr>
          <w:rFonts w:asciiTheme="minorEastAsia" w:hAnsiTheme="minorEastAsia" w:eastAsiaTheme="minorEastAsia"/>
          <w:szCs w:val="21"/>
        </w:rPr>
      </w:pP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根据《中华人民共和国劳动法》《中华人民共和国劳动合同法》和有关法律、法规，甲、乙双方经平等自愿、协商一致签订本合同，共同遵守本合同所列条款。</w:t>
      </w:r>
    </w:p>
    <w:p>
      <w:pPr>
        <w:spacing w:line="360" w:lineRule="auto"/>
        <w:ind w:firstLine="480" w:firstLineChars="200"/>
        <w:rPr>
          <w:rFonts w:asciiTheme="minorEastAsia" w:hAnsiTheme="minorEastAsia" w:eastAsiaTheme="minorEastAsia"/>
          <w:szCs w:val="21"/>
        </w:rPr>
      </w:pPr>
    </w:p>
    <w:p>
      <w:pPr>
        <w:spacing w:line="360" w:lineRule="auto"/>
        <w:ind w:firstLine="480" w:firstLineChars="200"/>
        <w:rPr>
          <w:rFonts w:asciiTheme="minorEastAsia" w:hAnsiTheme="minorEastAsia" w:eastAsiaTheme="minorEastAsia"/>
          <w:szCs w:val="21"/>
        </w:rPr>
      </w:pPr>
      <w:bookmarkStart w:id="1" w:name="bookmark1"/>
      <w:r>
        <w:rPr>
          <w:rFonts w:asciiTheme="minorEastAsia" w:hAnsiTheme="minorEastAsia" w:eastAsiaTheme="minorEastAsia"/>
          <w:szCs w:val="21"/>
        </w:rPr>
        <w:t>一、劳动合同双方当事人基本情况</w:t>
      </w:r>
      <w:bookmarkEnd w:id="1"/>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第一条甲方_________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法定代表人（主要负责人）或委托代理人_________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注册地址_________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经营地址_________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第二条乙方_________性别_________户籍类型（非农业、农业）_________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居民身份证号码_________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或者其他有效证件名称_________证件号码_________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在甲方工作起始时间____年____月___日</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家庭住址_________邮政编码_________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在京居住地址_________邮政编码_________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户口所在地_________省（市）_________区（县）_________街道（乡镇）</w:t>
      </w:r>
    </w:p>
    <w:p>
      <w:pPr>
        <w:spacing w:line="360" w:lineRule="auto"/>
        <w:ind w:firstLine="480" w:firstLineChars="200"/>
        <w:rPr>
          <w:rFonts w:asciiTheme="minorEastAsia" w:hAnsiTheme="minorEastAsia" w:eastAsiaTheme="minorEastAsia"/>
          <w:szCs w:val="21"/>
        </w:rPr>
      </w:pPr>
      <w:bookmarkStart w:id="2" w:name="bookmark2"/>
      <w:r>
        <w:rPr>
          <w:rFonts w:asciiTheme="minorEastAsia" w:hAnsiTheme="minorEastAsia" w:eastAsiaTheme="minorEastAsia"/>
          <w:szCs w:val="21"/>
        </w:rPr>
        <w:t>二、劳动合同期限</w:t>
      </w:r>
      <w:bookmarkEnd w:id="2"/>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第三条本合同为固定期限劳动合同。</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本合同于____年____月___日生效，其中试用期至____年____月___日止。本合同于____年____月___日终止。</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甲方派遣乙方到用工单位的派遣期限自____年____月___日开始。</w:t>
      </w:r>
    </w:p>
    <w:p>
      <w:pPr>
        <w:spacing w:line="360" w:lineRule="auto"/>
        <w:ind w:firstLine="480" w:firstLineChars="200"/>
        <w:rPr>
          <w:rFonts w:asciiTheme="minorEastAsia" w:hAnsiTheme="minorEastAsia" w:eastAsiaTheme="minorEastAsia"/>
          <w:szCs w:val="21"/>
        </w:rPr>
      </w:pPr>
      <w:bookmarkStart w:id="3" w:name="bookmark3"/>
      <w:r>
        <w:rPr>
          <w:rFonts w:asciiTheme="minorEastAsia" w:hAnsiTheme="minorEastAsia" w:eastAsiaTheme="minorEastAsia"/>
          <w:szCs w:val="21"/>
        </w:rPr>
        <w:t>三、工作内容和工作地点</w:t>
      </w:r>
      <w:bookmarkEnd w:id="3"/>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第四条甲方派遣乙方工作的用工单位_________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第五条乙方同意根据用工单位工作需要，担任_________岗位（工种）工作。</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第六条根据用工单位的岗位（工种）作业特点，乙方的工作区域或工作地点为_____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第七条乙方按用工单位的要求应达到_________工作标准。</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四、工作时间和休息休假</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第八条用工单位安排乙方执行_________工时制度。</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执行标准工时制度的，乙方每天工作时间不超过8小时，每周工作不超过40小时。每周休息日为_________。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用工单位安排乙方执行综合计算工时工作制度或者不定时工作制度的，应当事先取得劳动行政部门特殊工时制度的行政许可决定。</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第九条甲方和用工单位对乙方实行的休假制度有_______</w:t>
      </w:r>
      <w:r>
        <w:rPr>
          <w:rFonts w:hint="eastAsia" w:asciiTheme="minorEastAsia" w:hAnsiTheme="minorEastAsia" w:eastAsiaTheme="minorEastAsia"/>
          <w:szCs w:val="21"/>
        </w:rPr>
        <w:t>__________________________</w:t>
      </w:r>
      <w:r>
        <w:rPr>
          <w:rFonts w:asciiTheme="minorEastAsia" w:hAnsiTheme="minorEastAsia" w:eastAsiaTheme="minorEastAsia"/>
          <w:szCs w:val="21"/>
        </w:rPr>
        <w:t>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五、劳动报酬</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第十条甲方每月_________日前以货币形式支付乙方工资，月工资为_________元。乙方在试用期期间的工资为_________元。</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甲乙双方对工资的其他约定___</w:t>
      </w:r>
      <w:r>
        <w:rPr>
          <w:rFonts w:hint="eastAsia" w:asciiTheme="minorEastAsia" w:hAnsiTheme="minorEastAsia" w:eastAsiaTheme="minorEastAsia"/>
          <w:szCs w:val="21"/>
        </w:rPr>
        <w:t>______________________________________________</w:t>
      </w:r>
      <w:r>
        <w:rPr>
          <w:rFonts w:asciiTheme="minorEastAsia" w:hAnsiTheme="minorEastAsia" w:eastAsiaTheme="minorEastAsia"/>
          <w:szCs w:val="21"/>
        </w:rPr>
        <w:t>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第十一条甲方未能安排乙方工作或者被用工单位退回期间，按照北京市最低工资标准支付乙方报酬。</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六、社会保险及其他保险福利待遇</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第十二条甲乙双方按国家和北京市的规定参加社会保险。甲方为乙方办理有关社会保险手续，并承担相应社会保险义务。</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第十三条乙方患病或非因工负伤的医疗待遇按国家、北京市有关规定执行。甲方按_________</w:t>
      </w:r>
      <w:r>
        <w:rPr>
          <w:rFonts w:hint="eastAsia" w:asciiTheme="minorEastAsia" w:hAnsiTheme="minorEastAsia" w:eastAsiaTheme="minorEastAsia"/>
          <w:szCs w:val="21"/>
        </w:rPr>
        <w:t>__________________</w:t>
      </w:r>
      <w:r>
        <w:rPr>
          <w:rFonts w:asciiTheme="minorEastAsia" w:hAnsiTheme="minorEastAsia" w:eastAsiaTheme="minorEastAsia"/>
          <w:szCs w:val="21"/>
        </w:rPr>
        <w:t>支付乙方病假工资。</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第十四条乙方患职业病或因工负伤的待遇按国家和北京市的有关规定执行。</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第十五条甲方为乙方提供以下福利待遇__</w:t>
      </w:r>
      <w:r>
        <w:rPr>
          <w:rFonts w:hint="eastAsia" w:asciiTheme="minorEastAsia" w:hAnsiTheme="minorEastAsia" w:eastAsiaTheme="minorEastAsia"/>
          <w:szCs w:val="21"/>
        </w:rPr>
        <w:t>____________________________________</w:t>
      </w:r>
      <w:r>
        <w:rPr>
          <w:rFonts w:asciiTheme="minorEastAsia" w:hAnsiTheme="minorEastAsia" w:eastAsiaTheme="minorEastAsia"/>
          <w:szCs w:val="21"/>
        </w:rPr>
        <w:t>_______</w:t>
      </w:r>
    </w:p>
    <w:p>
      <w:pPr>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____________________________________________________________________________</w:t>
      </w:r>
    </w:p>
    <w:p>
      <w:pPr>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________________________________________________________________________________</w:t>
      </w:r>
    </w:p>
    <w:p>
      <w:pPr>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_________________________________________________________________________________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七、劳动保护、劳动条件和职业危害防护</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第十六条甲方应当要求用工单位根据生产岗位的需要，按照国家有关劳动安全、卫生的规定为乙方配备必要的安全防护措施，发放必要的劳动保护用品。</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第十七条甲方应当要求用工单位根据国家有关法律、法规，建立安全生产制度；乙方应当严格遵守甲方和用人单位的劳动安全制度，严禁违章作业，防止劳动过程中的事故，减少职业危害。</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第十八条甲方应当要求用工单位建立、健全职业病防治责任制，加强对职业病防治的管理，提高职业病防治水平。</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八、劳动合同的解除、终止和经济补偿</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第十九条甲乙双方解除、终止、续订劳动合同应当依照《中华人民共和国劳动合同法》和国家及北京市有关规定执行。</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第二十条甲方应当在解除或者终止本合同时，为乙方出具解除或者终止劳动合同的证明，并在十五日内为乙方办理档案和社会保险关系转移手续。</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第二十一条乙方应当按照双方约定，办理工作交接。应当支付经济补偿的，在办结工作交接时支付。</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九、当事人约定的其他内容</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第二十二条甲乙双方约定本合同增加以下内容</w:t>
      </w:r>
      <w:r>
        <w:rPr>
          <w:rFonts w:hint="eastAsia" w:asciiTheme="minorEastAsia" w:hAnsiTheme="minorEastAsia" w:eastAsiaTheme="minorEastAsia"/>
          <w:szCs w:val="21"/>
        </w:rPr>
        <w:t>：</w:t>
      </w:r>
    </w:p>
    <w:p>
      <w:pPr>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________________________________________________________________________________</w:t>
      </w:r>
    </w:p>
    <w:p>
      <w:pPr>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________________________________________________________________________________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十、劳动争议处理及其他</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第二十三条双方因履行本合同发生争议，当事人可以向甲方劳动争议调解委员会申请调解;调解不成的，可以向劳动争议仲裁委员会申请仲裁。</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当事人一方也可以直接向劳动争议仲裁委员会申请仲裁。</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第二十四条本合同的附件如下_____</w:t>
      </w:r>
      <w:r>
        <w:rPr>
          <w:rFonts w:hint="eastAsia" w:asciiTheme="minorEastAsia" w:hAnsiTheme="minorEastAsia" w:eastAsiaTheme="minorEastAsia"/>
          <w:szCs w:val="21"/>
        </w:rPr>
        <w:t>____________________________________________</w:t>
      </w:r>
      <w:r>
        <w:rPr>
          <w:rFonts w:asciiTheme="minorEastAsia" w:hAnsiTheme="minorEastAsia" w:eastAsiaTheme="minorEastAsia"/>
          <w:szCs w:val="21"/>
        </w:rPr>
        <w:t>____</w:t>
      </w:r>
    </w:p>
    <w:p>
      <w:pPr>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_______________________________________________________________________________</w:t>
      </w:r>
    </w:p>
    <w:p>
      <w:pPr>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Cs w:val="21"/>
        </w:rPr>
        <w:t>_______________________________________________________________________________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第二十五条本合同未尽事宜或与今后国家、北京市有关规定相悖的，按有关规定执行。</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第二十六条本合同一式两份，甲乙双方各执一份。</w:t>
      </w:r>
    </w:p>
    <w:p>
      <w:pPr>
        <w:spacing w:line="360" w:lineRule="auto"/>
        <w:ind w:firstLine="480" w:firstLineChars="200"/>
        <w:rPr>
          <w:rFonts w:asciiTheme="minorEastAsia" w:hAnsiTheme="minorEastAsia" w:eastAsiaTheme="minorEastAsia"/>
          <w:szCs w:val="21"/>
        </w:rPr>
      </w:pPr>
    </w:p>
    <w:p>
      <w:pPr>
        <w:spacing w:line="360" w:lineRule="auto"/>
        <w:ind w:firstLine="480" w:firstLineChars="200"/>
        <w:rPr>
          <w:rFonts w:asciiTheme="minorEastAsia" w:hAnsiTheme="minorEastAsia" w:eastAsiaTheme="minorEastAsia"/>
          <w:szCs w:val="21"/>
        </w:rPr>
      </w:pPr>
    </w:p>
    <w:p>
      <w:pPr>
        <w:spacing w:line="360" w:lineRule="auto"/>
        <w:ind w:firstLine="480" w:firstLineChars="200"/>
        <w:rPr>
          <w:rFonts w:asciiTheme="minorEastAsia" w:hAnsiTheme="minorEastAsia" w:eastAsiaTheme="minorEastAsia"/>
          <w:szCs w:val="21"/>
        </w:rPr>
      </w:pPr>
    </w:p>
    <w:p>
      <w:pPr>
        <w:spacing w:line="360" w:lineRule="auto"/>
        <w:ind w:firstLine="480" w:firstLineChars="200"/>
        <w:rPr>
          <w:rFonts w:asciiTheme="minorEastAsia" w:hAnsiTheme="minorEastAsia" w:eastAsiaTheme="minorEastAsia"/>
          <w:szCs w:val="21"/>
        </w:rPr>
      </w:pPr>
    </w:p>
    <w:p>
      <w:pPr>
        <w:spacing w:line="360" w:lineRule="auto"/>
        <w:ind w:firstLine="480" w:firstLineChars="200"/>
        <w:rPr>
          <w:rFonts w:asciiTheme="minorEastAsia" w:hAnsiTheme="minorEastAsia" w:eastAsiaTheme="minorEastAsia"/>
          <w:szCs w:val="21"/>
        </w:rPr>
      </w:pPr>
      <w:bookmarkStart w:id="4" w:name="_GoBack"/>
      <w:bookmarkEnd w:id="4"/>
    </w:p>
    <w:p>
      <w:pPr>
        <w:spacing w:line="360" w:lineRule="auto"/>
        <w:ind w:firstLine="480" w:firstLineChars="200"/>
        <w:rPr>
          <w:rFonts w:asciiTheme="minorEastAsia" w:hAnsiTheme="minorEastAsia" w:eastAsiaTheme="minorEastAsia"/>
          <w:szCs w:val="21"/>
        </w:rPr>
      </w:pPr>
    </w:p>
    <w:p>
      <w:pPr>
        <w:spacing w:line="360" w:lineRule="auto"/>
        <w:ind w:firstLine="480" w:firstLineChars="200"/>
        <w:rPr>
          <w:rFonts w:asciiTheme="minorEastAsia" w:hAnsiTheme="minorEastAsia" w:eastAsiaTheme="minorEastAsia"/>
          <w:szCs w:val="21"/>
        </w:rPr>
      </w:pP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甲方（公章）_________乙方（签字或盖章）_________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法定代表人（主要负责人）（签字或盖章）_________</w:t>
      </w:r>
    </w:p>
    <w:p>
      <w:pPr>
        <w:spacing w:line="360" w:lineRule="auto"/>
        <w:ind w:firstLine="480" w:firstLineChars="200"/>
        <w:rPr>
          <w:rFonts w:asciiTheme="minorEastAsia" w:hAnsiTheme="minorEastAsia" w:eastAsiaTheme="minorEastAsia"/>
          <w:szCs w:val="21"/>
        </w:rPr>
      </w:pPr>
      <w:r>
        <w:rPr>
          <w:rFonts w:asciiTheme="minorEastAsia" w:hAnsiTheme="minorEastAsia" w:eastAsiaTheme="minorEastAsia"/>
          <w:szCs w:val="21"/>
        </w:rPr>
        <w:t>签订日期：____年____月___日</w:t>
      </w:r>
    </w:p>
    <w:p>
      <w:pPr>
        <w:spacing w:line="360" w:lineRule="auto"/>
        <w:ind w:firstLine="480" w:firstLineChars="200"/>
        <w:rPr>
          <w:rFonts w:asciiTheme="minorEastAsia" w:hAnsiTheme="minorEastAsia" w:eastAsiaTheme="minorEastAsia"/>
          <w:szCs w:val="21"/>
        </w:rPr>
      </w:pPr>
    </w:p>
    <w:sectPr>
      <w:headerReference r:id="rId7" w:type="first"/>
      <w:footerReference r:id="rId10" w:type="first"/>
      <w:headerReference r:id="rId5" w:type="default"/>
      <w:footerReference r:id="rId8" w:type="default"/>
      <w:headerReference r:id="rId6" w:type="even"/>
      <w:footerReference r:id="rId9" w:type="even"/>
      <w:type w:val="continuous"/>
      <w:pgSz w:w="11909" w:h="16834"/>
      <w:pgMar w:top="1440" w:right="1440" w:bottom="1440" w:left="144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eastAsiaTheme="minorEastAsia"/>
      </w:rPr>
    </w:pP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eastAsiaTheme="minorEastAsia"/>
      </w:rPr>
    </w:pPr>
  </w:p>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rsids>
    <w:rsidRoot w:val="000E7AE0"/>
    <w:rsid w:val="000E7AE0"/>
    <w:rsid w:val="00151390"/>
    <w:rsid w:val="002F53A9"/>
    <w:rsid w:val="004053D2"/>
    <w:rsid w:val="004814EF"/>
    <w:rsid w:val="00617F5D"/>
    <w:rsid w:val="006D1A0E"/>
    <w:rsid w:val="00C427C0"/>
    <w:rsid w:val="00CB202A"/>
    <w:rsid w:val="00E84824"/>
    <w:rsid w:val="00F060BA"/>
    <w:rsid w:val="0E833774"/>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Theme="minorEastAsia" w:cs="Courier New"/>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ourier New" w:hAnsi="Courier New" w:eastAsia="Courier New" w:cs="Courier New"/>
      <w:color w:val="000000"/>
      <w:sz w:val="24"/>
      <w:szCs w:val="24"/>
      <w:lang w:val="zh-TW"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66CC"/>
      <w:u w:val="single"/>
    </w:rPr>
  </w:style>
  <w:style w:type="character" w:customStyle="1" w:styleId="8">
    <w:name w:val="页眉 Char"/>
    <w:basedOn w:val="5"/>
    <w:link w:val="4"/>
    <w:uiPriority w:val="99"/>
    <w:rPr>
      <w:rFonts w:eastAsia="Courier New"/>
      <w:color w:val="000000"/>
      <w:sz w:val="18"/>
      <w:szCs w:val="18"/>
    </w:rPr>
  </w:style>
  <w:style w:type="character" w:customStyle="1" w:styleId="9">
    <w:name w:val="页脚 Char"/>
    <w:basedOn w:val="5"/>
    <w:link w:val="3"/>
    <w:qFormat/>
    <w:uiPriority w:val="99"/>
    <w:rPr>
      <w:rFonts w:eastAsia="Courier New"/>
      <w:color w:val="000000"/>
      <w:sz w:val="18"/>
      <w:szCs w:val="18"/>
    </w:rPr>
  </w:style>
  <w:style w:type="character" w:customStyle="1" w:styleId="10">
    <w:name w:val="批注框文本 Char"/>
    <w:basedOn w:val="5"/>
    <w:link w:val="2"/>
    <w:semiHidden/>
    <w:uiPriority w:val="99"/>
    <w:rPr>
      <w:rFonts w:eastAsia="Courier New"/>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399</Words>
  <Characters>2276</Characters>
  <Lines>18</Lines>
  <Paragraphs>5</Paragraphs>
  <TotalTime>0</TotalTime>
  <ScaleCrop>false</ScaleCrop>
  <LinksUpToDate>false</LinksUpToDate>
  <CharactersWithSpaces>2670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2015-12-30T01:38:00Z</dcterms:created>
  <dc:creator>User</dc:creator>
  <cp:lastModifiedBy>macbookpro</cp:lastModifiedBy>
  <dcterms:modified xsi:type="dcterms:W3CDTF">2018-01-12T13:38:59Z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