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7B0" w:rsidRDefault="008662E0" w:rsidP="008662E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662E0">
        <w:rPr>
          <w:rFonts w:ascii="宋体" w:eastAsia="宋体" w:hAnsi="宋体" w:cs="宋体"/>
          <w:b/>
          <w:bCs/>
          <w:kern w:val="0"/>
          <w:sz w:val="24"/>
          <w:szCs w:val="24"/>
        </w:rPr>
        <w:t>专辑英文名</w:t>
      </w:r>
      <w:r w:rsidRPr="008662E0">
        <w:rPr>
          <w:rFonts w:ascii="宋体" w:eastAsia="宋体" w:hAnsi="宋体" w:cs="宋体"/>
          <w:kern w:val="0"/>
          <w:sz w:val="24"/>
          <w:szCs w:val="24"/>
        </w:rPr>
        <w:t>: Wiener Philharmoniker 175th Anniversary Edition</w:t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</w:r>
      <w:r w:rsidRPr="008662E0">
        <w:rPr>
          <w:rFonts w:ascii="宋体" w:eastAsia="宋体" w:hAnsi="宋体" w:cs="宋体"/>
          <w:b/>
          <w:bCs/>
          <w:kern w:val="0"/>
          <w:sz w:val="24"/>
          <w:szCs w:val="24"/>
        </w:rPr>
        <w:t>专辑中文名</w:t>
      </w:r>
      <w:r w:rsidRPr="008662E0">
        <w:rPr>
          <w:rFonts w:ascii="宋体" w:eastAsia="宋体" w:hAnsi="宋体" w:cs="宋体"/>
          <w:kern w:val="0"/>
          <w:sz w:val="24"/>
          <w:szCs w:val="24"/>
        </w:rPr>
        <w:t>: 维也纳爱乐乐团175周年纪念套装44CD+1DVD</w:t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</w:r>
      <w:r w:rsidRPr="008662E0">
        <w:rPr>
          <w:rFonts w:ascii="宋体" w:eastAsia="宋体" w:hAnsi="宋体" w:cs="宋体"/>
          <w:b/>
          <w:bCs/>
          <w:kern w:val="0"/>
          <w:sz w:val="24"/>
          <w:szCs w:val="24"/>
        </w:rPr>
        <w:t>别名</w:t>
      </w:r>
      <w:r w:rsidRPr="008662E0">
        <w:rPr>
          <w:rFonts w:ascii="宋体" w:eastAsia="宋体" w:hAnsi="宋体" w:cs="宋体"/>
          <w:kern w:val="0"/>
          <w:sz w:val="24"/>
          <w:szCs w:val="24"/>
        </w:rPr>
        <w:t>: WPO 175th Ann. 44CDs + 1DVD [DG]</w:t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</w:r>
      <w:r w:rsidRPr="008662E0">
        <w:rPr>
          <w:rFonts w:ascii="宋体" w:eastAsia="宋体" w:hAnsi="宋体" w:cs="宋体"/>
          <w:b/>
          <w:bCs/>
          <w:kern w:val="0"/>
          <w:sz w:val="24"/>
          <w:szCs w:val="24"/>
        </w:rPr>
        <w:t>艺术家</w:t>
      </w:r>
      <w:r w:rsidRPr="008662E0">
        <w:rPr>
          <w:rFonts w:ascii="宋体" w:eastAsia="宋体" w:hAnsi="宋体" w:cs="宋体"/>
          <w:kern w:val="0"/>
          <w:sz w:val="24"/>
          <w:szCs w:val="24"/>
        </w:rPr>
        <w:t>: Various Artist</w:t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</w:r>
      <w:r w:rsidRPr="008662E0">
        <w:rPr>
          <w:rFonts w:ascii="宋体" w:eastAsia="宋体" w:hAnsi="宋体" w:cs="宋体"/>
          <w:b/>
          <w:bCs/>
          <w:kern w:val="0"/>
          <w:sz w:val="24"/>
          <w:szCs w:val="24"/>
        </w:rPr>
        <w:t>古典类型</w:t>
      </w:r>
      <w:r w:rsidRPr="008662E0">
        <w:rPr>
          <w:rFonts w:ascii="宋体" w:eastAsia="宋体" w:hAnsi="宋体" w:cs="宋体"/>
          <w:kern w:val="0"/>
          <w:sz w:val="24"/>
          <w:szCs w:val="24"/>
        </w:rPr>
        <w:t>: 全集作品</w:t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</w:r>
      <w:r w:rsidRPr="008662E0">
        <w:rPr>
          <w:rFonts w:ascii="宋体" w:eastAsia="宋体" w:hAnsi="宋体" w:cs="宋体"/>
          <w:b/>
          <w:bCs/>
          <w:kern w:val="0"/>
          <w:sz w:val="24"/>
          <w:szCs w:val="24"/>
        </w:rPr>
        <w:t>资源格式</w:t>
      </w:r>
      <w:r w:rsidRPr="008662E0">
        <w:rPr>
          <w:rFonts w:ascii="宋体" w:eastAsia="宋体" w:hAnsi="宋体" w:cs="宋体"/>
          <w:kern w:val="0"/>
          <w:sz w:val="24"/>
          <w:szCs w:val="24"/>
        </w:rPr>
        <w:t xml:space="preserve">: </w:t>
      </w:r>
      <w:r w:rsidR="00BE6B33">
        <w:rPr>
          <w:rFonts w:ascii="宋体" w:eastAsia="宋体" w:hAnsi="宋体" w:cs="宋体" w:hint="eastAsia"/>
          <w:kern w:val="0"/>
          <w:sz w:val="24"/>
          <w:szCs w:val="24"/>
        </w:rPr>
        <w:t>flac整轨+cue，2</w:t>
      </w:r>
      <w:r w:rsidR="00BE6B33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="00BE6B33">
        <w:rPr>
          <w:rFonts w:ascii="宋体" w:eastAsia="宋体" w:hAnsi="宋体" w:cs="宋体" w:hint="eastAsia"/>
          <w:kern w:val="0"/>
          <w:sz w:val="24"/>
          <w:szCs w:val="24"/>
        </w:rPr>
        <w:t>Channels</w:t>
      </w:r>
      <w:r w:rsidR="00BE6B33" w:rsidRPr="00BE6B33">
        <w:rPr>
          <w:rFonts w:ascii="宋体" w:eastAsia="宋体" w:hAnsi="宋体" w:cs="宋体"/>
          <w:kern w:val="0"/>
          <w:sz w:val="24"/>
          <w:szCs w:val="24"/>
        </w:rPr>
        <w:t>，44.1K，16bits</w:t>
      </w:r>
      <w:bookmarkStart w:id="0" w:name="_GoBack"/>
      <w:bookmarkEnd w:id="0"/>
    </w:p>
    <w:p w:rsidR="008662E0" w:rsidRDefault="008662E0" w:rsidP="008662E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662E0">
        <w:rPr>
          <w:rFonts w:ascii="宋体" w:eastAsia="宋体" w:hAnsi="宋体" w:cs="宋体"/>
          <w:b/>
          <w:bCs/>
          <w:kern w:val="0"/>
          <w:sz w:val="24"/>
          <w:szCs w:val="24"/>
        </w:rPr>
        <w:t>发行时间</w:t>
      </w:r>
      <w:r w:rsidRPr="008662E0">
        <w:rPr>
          <w:rFonts w:ascii="宋体" w:eastAsia="宋体" w:hAnsi="宋体" w:cs="宋体"/>
          <w:kern w:val="0"/>
          <w:sz w:val="24"/>
          <w:szCs w:val="24"/>
        </w:rPr>
        <w:t>: 2017年3月18日</w:t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</w:r>
      <w:r w:rsidRPr="008662E0">
        <w:rPr>
          <w:rFonts w:ascii="宋体" w:eastAsia="宋体" w:hAnsi="宋体" w:cs="宋体"/>
          <w:b/>
          <w:bCs/>
          <w:kern w:val="0"/>
          <w:sz w:val="24"/>
          <w:szCs w:val="24"/>
        </w:rPr>
        <w:t>地区</w:t>
      </w:r>
      <w:r w:rsidRPr="008662E0">
        <w:rPr>
          <w:rFonts w:ascii="宋体" w:eastAsia="宋体" w:hAnsi="宋体" w:cs="宋体"/>
          <w:kern w:val="0"/>
          <w:sz w:val="24"/>
          <w:szCs w:val="24"/>
        </w:rPr>
        <w:t>: 德国</w:t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</w:r>
      <w:r w:rsidRPr="008662E0">
        <w:rPr>
          <w:rFonts w:ascii="宋体" w:eastAsia="宋体" w:hAnsi="宋体" w:cs="宋体"/>
          <w:b/>
          <w:bCs/>
          <w:kern w:val="0"/>
          <w:sz w:val="24"/>
          <w:szCs w:val="24"/>
        </w:rPr>
        <w:t>语言</w:t>
      </w:r>
      <w:r w:rsidRPr="008662E0">
        <w:rPr>
          <w:rFonts w:ascii="宋体" w:eastAsia="宋体" w:hAnsi="宋体" w:cs="宋体"/>
          <w:kern w:val="0"/>
          <w:sz w:val="24"/>
          <w:szCs w:val="24"/>
        </w:rPr>
        <w:t>: 英语</w:t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</w:r>
    </w:p>
    <w:p w:rsidR="005206CA" w:rsidRPr="008662E0" w:rsidRDefault="008662E0" w:rsidP="005206C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662E0">
        <w:rPr>
          <w:rFonts w:ascii="宋体" w:eastAsia="宋体" w:hAnsi="宋体" w:cs="宋体"/>
          <w:b/>
          <w:bCs/>
          <w:kern w:val="0"/>
          <w:sz w:val="24"/>
          <w:szCs w:val="24"/>
        </w:rPr>
        <w:t>【专辑介绍】</w:t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  <w:t>自从1842年的3月28日，德国作曲家暨指挥家奥图·尼可莱指挥维也纳爱乐第一场音乐会之后，175年以来维也纳爱乐一直都是代表着最正统、最丰厚的传统德奥管弦乐之声。其无可比拟的黄金音色，以及无懈可击、滴水不露的合奏密度，注定是永远不会在世界最伟大乐团的排行榜中缺席。</w:t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</w:r>
      <w:r w:rsidRPr="008662E0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716270" cy="5716270"/>
            <wp:effectExtent l="0" t="0" r="0" b="0"/>
            <wp:docPr id="27" name="图片 27" descr="http://i-7.vcimg.com/crop/f65af19515cc4be7dc58c30a93b86b6c1743021%28600x%29/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-7.vcimg.com/crop/f65af19515cc4be7dc58c30a93b86b6c1743021%28600x%29/thum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270" cy="571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62E0">
        <w:rPr>
          <w:rFonts w:ascii="宋体" w:eastAsia="宋体" w:hAnsi="宋体" w:cs="宋体"/>
          <w:kern w:val="0"/>
          <w:sz w:val="24"/>
          <w:szCs w:val="24"/>
        </w:rPr>
        <w:lastRenderedPageBreak/>
        <w:br/>
        <w:t>维也纳爱乐的成员来自于维也纳国家歌剧院，在音乐会演出时称为「维也纳爱乐管弦乐团」。维也纳爱乐常驻团员大约有120名，为了因应更大型的管弦乐作品(如马勒等)，可以征招歌剧院其他团员，对于大型管弦乐作品的诠释有着极大的弹性。维也纳爱乐所合作的指挥家，无一不是乐坛的重要耆老大师及当红指挥；1933年起，乐团不设常任指挥，定期演奏会等音乐会由乐团自主决定，所合作的指挥、独奏家、声乐家等也都由乐团来遴选，比起其他乐团有着更高度的自主权。</w:t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</w:r>
      <w:r w:rsidRPr="008662E0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716270" cy="5716270"/>
            <wp:effectExtent l="0" t="0" r="0" b="0"/>
            <wp:docPr id="26" name="图片 26" descr="http://i-7.vcimg.com/crop/5da6955262fca633f17eaa2b4909c0eb1910383%28600x%29/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-7.vcimg.com/crop/5da6955262fca633f17eaa2b4909c0eb1910383%28600x%29/thum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270" cy="571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  <w:t>每年1月1日在俗称金厅的维也纳乐友协会大厅所举行的新年音乐会，也都是乐坛开年的头一桩大事。今年是乐团创立175周年，与乐团有长久合作关系的DG唱片，特地精挑细选出最足以代表维也纳爱乐厚实瑰美迷人音色的44张专辑，所合作指挥如福特万格勒、华尔特、伯恩斯坦、贝姆、卡拉扬、阿巴多、布列兹、贾第纳、李汶、普列文、提勒曼、哈农库特等，都是乐坛的传奇大师，最后加收一张1989年小克莱巴所指挥新年音乐会DVD，这场音乐会一直是各界乐评一致</w:t>
      </w:r>
      <w:r w:rsidRPr="008662E0">
        <w:rPr>
          <w:rFonts w:ascii="宋体" w:eastAsia="宋体" w:hAnsi="宋体" w:cs="宋体"/>
          <w:kern w:val="0"/>
          <w:sz w:val="24"/>
          <w:szCs w:val="24"/>
        </w:rPr>
        <w:lastRenderedPageBreak/>
        <w:t>认为最传奇杰出的新年音乐会之一。纪念套装包装采上开抽取式，专辑保留原始封面，解说册包含许多珍贵的维也纳爱乐历史照片，并请乐团史料室主任Silvia Kargl博士撰写乐团相关历史，相当具有收藏价值。</w:t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</w:r>
      <w:r w:rsidRPr="008662E0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716270" cy="5716270"/>
            <wp:effectExtent l="0" t="0" r="0" b="0"/>
            <wp:docPr id="25" name="图片 25" descr="http://i-7.vcimg.com/crop/a054a610fdece9e9f8bcd8a4576d82271744514%28600x%29/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-7.vcimg.com/crop/a054a610fdece9e9f8bcd8a4576d82271744514%28600x%29/thum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270" cy="571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</w:r>
      <w:r w:rsidRPr="008662E0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716270" cy="5716270"/>
            <wp:effectExtent l="0" t="0" r="0" b="0"/>
            <wp:docPr id="24" name="图片 24" descr="http://i-7.vcimg.com/crop/69e995ba58790d40270677bf00e09bb82017492%28600x%29/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-7.vcimg.com/crop/69e995ba58790d40270677bf00e09bb82017492%28600x%29/thum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270" cy="571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</w:r>
      <w:r w:rsidRPr="008662E0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716270" cy="5716270"/>
            <wp:effectExtent l="0" t="0" r="0" b="0"/>
            <wp:docPr id="23" name="图片 23" descr="http://i-7.vcimg.com/crop/f300b811a51e0eb7c0a542138d3776b3669131%28600x%29/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-7.vcimg.com/crop/f300b811a51e0eb7c0a542138d3776b3669131%28600x%29/thumb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270" cy="571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</w:r>
      <w:r w:rsidRPr="008662E0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716270" cy="6504940"/>
            <wp:effectExtent l="0" t="0" r="0" b="0"/>
            <wp:docPr id="22" name="图片 22" descr="http://i-7.vcimg.com/crop/abac43fc7d9d35e4754e9a699e60fc79180394%28600x%29/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-7.vcimg.com/crop/abac43fc7d9d35e4754e9a699e60fc79180394%28600x%29/thumb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270" cy="650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  <w:t>维也纳爱乐乐团介绍</w:t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</w:r>
      <w:hyperlink r:id="rId12" w:tgtFrame="_blank" w:history="1">
        <w:r w:rsidRPr="008662E0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http://m.sohu.com/n/485249065/</w:t>
        </w:r>
      </w:hyperlink>
      <w:r w:rsidRPr="008662E0">
        <w:rPr>
          <w:rFonts w:ascii="宋体" w:eastAsia="宋体" w:hAnsi="宋体" w:cs="宋体"/>
          <w:kern w:val="0"/>
          <w:sz w:val="24"/>
          <w:szCs w:val="24"/>
        </w:rPr>
        <w:br/>
      </w:r>
      <w:r w:rsidRPr="008662E0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716270" cy="4075430"/>
            <wp:effectExtent l="0" t="0" r="0" b="1270"/>
            <wp:docPr id="21" name="图片 21" descr="http://i-7.vcimg.com/crop/63b0bf71383bc1bc8f28f5f94d017c9f122432%28600x%29/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-7.vcimg.com/crop/63b0bf71383bc1bc8f28f5f94d017c9f122432%28600x%29/thumb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270" cy="407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</w:r>
    </w:p>
    <w:p w:rsidR="00E77FC3" w:rsidRDefault="008662E0" w:rsidP="008662E0">
      <w:r w:rsidRPr="008662E0">
        <w:rPr>
          <w:rFonts w:ascii="宋体" w:eastAsia="宋体" w:hAnsi="宋体" w:cs="宋体"/>
          <w:kern w:val="0"/>
          <w:sz w:val="24"/>
          <w:szCs w:val="24"/>
        </w:rPr>
        <w:t>CD1</w:t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  <w:t>贝多芬：第五、六交响曲</w:t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  <w:t>伯恩斯坦(1977、78)</w:t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</w:r>
      <w:r w:rsidRPr="008662E0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903730" cy="1903730"/>
            <wp:effectExtent l="0" t="0" r="1270" b="1270"/>
            <wp:docPr id="17" name="图片 17" descr="http://i-7.vcimg.com/crop/b619cde63a8de8d8ae1249578c3925d1865562%28200x%29/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-7.vcimg.com/crop/b619cde63a8de8d8ae1249578c3925d1865562%28200x%29/thumb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90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  <w:t>CD2</w:t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  <w:t>贝多芬：第七交响曲</w:t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  <w:t>库贝利克(1975)</w:t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</w:r>
      <w:r w:rsidRPr="008662E0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1903730" cy="1903730"/>
            <wp:effectExtent l="0" t="0" r="1270" b="1270"/>
            <wp:docPr id="16" name="图片 16" descr="http://i-7.vcimg.com/crop/437255d05152617d9f92c4d9753dd6d11663080%28200x%29/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-7.vcimg.com/crop/437255d05152617d9f92c4d9753dd6d11663080%28200x%29/thumb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90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  <w:t>CD3</w:t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  <w:t>贝多芬：第九交响曲</w:t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  <w:t>富尔特文格勒(1953)</w:t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</w:r>
      <w:r w:rsidRPr="008662E0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903730" cy="1903730"/>
            <wp:effectExtent l="0" t="0" r="1270" b="1270"/>
            <wp:docPr id="15" name="图片 15" descr="http://i-7.vcimg.com/crop/d1fae3a838542b206e7ab84e0e81c3e91007396%28200x%29/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-7.vcimg.com/crop/d1fae3a838542b206e7ab84e0e81c3e91007396%28200x%29/thumb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90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  <w:t>CD4-6</w:t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  <w:t>勃拉姆斯：第1-4交响曲，女中音狂想曲，悲剧序曲</w:t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  <w:t>詹姆斯.莱文(1992-95)</w:t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</w:r>
      <w:r w:rsidRPr="008662E0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903730" cy="1903730"/>
            <wp:effectExtent l="0" t="0" r="1270" b="1270"/>
            <wp:docPr id="14" name="图片 14" descr="http://i-7.vcimg.com/crop/1dbc1f9d1355873e86c78da910e5d831674471%28200x%29/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-7.vcimg.com/crop/1dbc1f9d1355873e86c78da910e5d831674471%28200x%29/thumb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90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  <w:t>CD7</w:t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  <w:t>勃拉姆斯：德意志安魂曲</w:t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  <w:t>卡拉扬(1983)</w:t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</w:r>
      <w:r w:rsidRPr="008662E0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1903730" cy="1903730"/>
            <wp:effectExtent l="0" t="0" r="1270" b="1270"/>
            <wp:docPr id="13" name="图片 13" descr="http://i-7.vcimg.com/crop/02c69c278c7abb6514ef628dd4b0c389655036%28200x%29/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i-7.vcimg.com/crop/02c69c278c7abb6514ef628dd4b0c389655036%28200x%29/thumb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90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  <w:t>CD8</w:t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  <w:t>布鲁克纳：第四交响曲</w:t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  <w:t>福尔特文格勒(1951)</w:t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</w:r>
      <w:r w:rsidRPr="008662E0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903730" cy="1903730"/>
            <wp:effectExtent l="0" t="0" r="1270" b="1270"/>
            <wp:docPr id="12" name="图片 12" descr="http://i-7.vcimg.com/crop/e8b3cb03c23e978aab3820d9802719dd402290%28200x%29/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i-7.vcimg.com/crop/e8b3cb03c23e978aab3820d9802719dd402290%28200x%29/thumb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90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  <w:t>CD9</w:t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  <w:t>布鲁克纳：第七交响曲</w:t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  <w:t>朱里尼(1986)</w:t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</w:r>
      <w:r w:rsidRPr="008662E0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903730" cy="1903730"/>
            <wp:effectExtent l="0" t="0" r="1270" b="1270"/>
            <wp:docPr id="11" name="图片 11" descr="http://i-7.vcimg.com/crop/9d861f5f675dad9a1bf8039216be9148458279%28200x%29/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-7.vcimg.com/crop/9d861f5f675dad9a1bf8039216be9148458279%28200x%29/thumb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90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  <w:t>CD10</w:t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  <w:t>布鲁克纳：第八交响曲</w:t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  <w:t>布列兹(1996)</w:t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</w:r>
      <w:r w:rsidRPr="008662E0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1903730" cy="1903730"/>
            <wp:effectExtent l="0" t="0" r="1270" b="1270"/>
            <wp:docPr id="10" name="图片 10" descr="http://i-7.vcimg.com/crop/e089a57c07a79f50e8939ded10c1ec43732492%28200x%29/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-7.vcimg.com/crop/e089a57c07a79f50e8939ded10c1ec43732492%28200x%29/thumb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90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  <w:t>CD11</w:t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  <w:t>布鲁克纳：第九交响曲</w:t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  <w:t>朱里尼(1988)</w:t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</w:r>
      <w:r w:rsidRPr="008662E0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903730" cy="1903730"/>
            <wp:effectExtent l="0" t="0" r="1270" b="1270"/>
            <wp:docPr id="9" name="图片 9" descr="http://i-7.vcimg.com/crop/0f8d16fcb5f7c53ad5f777ae7a1a368a633283%28200x%29/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i-7.vcimg.com/crop/0f8d16fcb5f7c53ad5f777ae7a1a368a633283%28200x%29/thumb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90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  <w:t>CD12</w:t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  <w:t>布鲁克纳：赞美诗</w:t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  <w:t>加德纳(1996)</w:t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</w:r>
      <w:r w:rsidRPr="008662E0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903730" cy="1903730"/>
            <wp:effectExtent l="0" t="0" r="1270" b="1270"/>
            <wp:docPr id="8" name="图片 8" descr="http://i-7.vcimg.com/crop/941dc8655bba376072b6fc60708b9765570918%28200x%29/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-7.vcimg.com/crop/941dc8655bba376072b6fc60708b9765570918%28200x%29/thumb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90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  <w:t>CD13</w:t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  <w:t>夏布里埃：管弦乐作品集</w:t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  <w:t>加德纳(1995)</w:t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</w:r>
      <w:r w:rsidRPr="008662E0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1903730" cy="1903730"/>
            <wp:effectExtent l="0" t="0" r="1270" b="1270"/>
            <wp:docPr id="7" name="图片 7" descr="http://i-7.vcimg.com/crop/b7c0feb3b9242f318b137fc534167beb602896%28200x%29/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i-7.vcimg.com/crop/b7c0feb3b9242f318b137fc534167beb602896%28200x%29/thumb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90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  <w:t>CD14</w:t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  <w:t>德沃夏克：第三、第七交响曲</w:t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  <w:t>郑明勋(1995)</w:t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</w:r>
      <w:r w:rsidRPr="008662E0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903730" cy="1903730"/>
            <wp:effectExtent l="0" t="0" r="1270" b="1270"/>
            <wp:docPr id="6" name="图片 6" descr="http://i-7.vcimg.com/crop/8d2f427e3c9708f9c19f5bac4f4e9e3d434823%28200x%29/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-7.vcimg.com/crop/8d2f427e3c9708f9c19f5bac4f4e9e3d434823%28200x%29/thumb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90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  <w:t>CD15</w:t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  <w:t>舒曼：第四交响曲</w:t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  <w:t>德沃夏克：第八交响曲</w:t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  <w:t>卡拉扬(1987,1985)</w:t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</w:r>
      <w:r w:rsidRPr="008662E0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903730" cy="1903730"/>
            <wp:effectExtent l="0" t="0" r="1270" b="1270"/>
            <wp:docPr id="5" name="图片 5" descr="http://i-7.vcimg.com/crop/0501e532c94c1ab5db1154ac9700c72f794198%28200x%29/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-7.vcimg.com/crop/0501e532c94c1ab5db1154ac9700c72f794198%28200x%29/thumb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90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  <w:t>CD16</w:t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  <w:t>埃尔加：谜语变奏曲，安乐乡，引子与快板</w:t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  <w:t>加德纳(1998)</w:t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</w:r>
      <w:r w:rsidRPr="008662E0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1903730" cy="1903730"/>
            <wp:effectExtent l="0" t="0" r="1270" b="1270"/>
            <wp:docPr id="4" name="图片 4" descr="http://i-7.vcimg.com/crop/b727fc1c5dffa490cfc3e93ab07e8780503829%28200x%29/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-7.vcimg.com/crop/b727fc1c5dffa490cfc3e93ab07e8780503829%28200x%29/thumb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90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  <w:t>CD17</w:t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  <w:t>海顿：第88、92(牛津)交响曲</w:t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  <w:t>伯恩斯坦(1984)</w:t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</w:r>
      <w:r w:rsidRPr="008662E0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903730" cy="1903730"/>
            <wp:effectExtent l="0" t="0" r="1270" b="1270"/>
            <wp:docPr id="3" name="图片 3" descr="http://i-7.vcimg.com/crop/307fa564bdda2749908cfe50b4e6653c406663%28200x%29/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i-7.vcimg.com/crop/307fa564bdda2749908cfe50b4e6653c406663%28200x%29/thumb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90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  <w:t>CD18</w:t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  <w:t>莱哈尔：风流寡妇</w:t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  <w:t>加德纳(1994)</w:t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</w:r>
      <w:r w:rsidRPr="008662E0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903730" cy="1903730"/>
            <wp:effectExtent l="0" t="0" r="1270" b="1270"/>
            <wp:docPr id="2" name="图片 2" descr="http://i-7.vcimg.com/crop/e29ede38687cfb5fa115b794f900cb9d522719%28200x%29/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i-7.vcimg.com/crop/e29ede38687cfb5fa115b794f900cb9d522719%28200x%29/thumb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90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  <w:t>CD19</w:t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  <w:t>莫扎特：第38交响曲“布拉格”</w:t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  <w:t>马勒：第四交响曲</w:t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  <w:t>瓦尔特(1955)</w:t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</w:r>
      <w:r w:rsidRPr="008662E0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1903730" cy="1903730"/>
            <wp:effectExtent l="0" t="0" r="1270" b="1270"/>
            <wp:docPr id="1" name="图片 1" descr="http://i-7.vcimg.com/crop/f5d06b17af28c30ebad0e04aec5da8ce815635%28200x%29/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i-7.vcimg.com/crop/f5d06b17af28c30ebad0e04aec5da8ce815635%28200x%29/thumb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90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  <w:t>CD20</w:t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  <w:t>马勒：第五交响曲</w:t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  <w:t>布列兹(1996)</w:t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  <w:t>CD21</w:t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  <w:t>莫扎特：弦乐小夜曲，邮号小夜曲</w:t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  <w:t>莱文(1982)</w:t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  <w:t>CD22</w:t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  <w:t>莫扎特：第29、35(哈夫纳)交响曲</w:t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  <w:t>伯姆(1980)</w:t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  <w:t>CD23</w:t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  <w:t>莫扎特：第38(布拉格)、39交响曲</w:t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  <w:t>伯姆(1979)</w:t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  <w:t>CD24</w:t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  <w:t>莫扎特：第40、41(朱庇特)交响曲</w:t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  <w:t>伯姆(1976)</w:t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  <w:t>CD25</w:t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  <w:t>莫扎特：安魂曲</w:t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  <w:t>卡拉扬(1986)</w:t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  <w:t>CD26</w:t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  <w:t>舒伯特：第九交响曲“伟大”</w:t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  <w:t>施密特：匈牙利轻骑兵之歌变奏曲</w:t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  <w:t>克纳佩茨布什(1957)</w:t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  <w:t>CD27-28</w:t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  <w:t>勋伯格：古雷之歌</w:t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  <w:t>阿巴多(1992)</w:t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  <w:t>CD29</w:t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  <w:t>舒曼：第二交响曲，曼弗雷德序曲</w:t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  <w:t>辛诺波利(1983)</w:t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  <w:t>CD30-31</w:t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  <w:t>斯美塔那：我的祖国，《被出卖的新嫁娘》选曲</w:t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  <w:t>莱文(1986)</w:t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  <w:t>CD32</w:t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  <w:t>约翰.施特劳斯：圆舞曲与波尔卡</w:t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  <w:t>伯姆(1971-72)</w:t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</w:r>
      <w:r w:rsidRPr="008662E0">
        <w:rPr>
          <w:rFonts w:ascii="宋体" w:eastAsia="宋体" w:hAnsi="宋体" w:cs="宋体"/>
          <w:kern w:val="0"/>
          <w:sz w:val="24"/>
          <w:szCs w:val="24"/>
        </w:rPr>
        <w:lastRenderedPageBreak/>
        <w:t>CD33-34</w:t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  <w:t>2003年维也纳新年音乐会</w:t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  <w:t>哈农库特</w:t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  <w:t>CD35</w:t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  <w:t>理查.施特劳斯：英雄的生涯，没有影子的女人</w:t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  <w:t>蒂勒曼(2002)</w:t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  <w:t>CD36</w:t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  <w:t>理查.施特劳斯：家庭交响曲</w:t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  <w:t>马泽尔(1983)</w:t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  <w:t>CD37</w:t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  <w:t>理查.施特劳斯：歌剧《间奏曲》、《随想曲》、《莎乐美》中的管弦乐曲</w:t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  <w:t>普列文(1992)</w:t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  <w:t>CD38</w:t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  <w:t>理查.施特劳斯：阿尔卑斯山交响曲，玫瑰骑士组曲</w:t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  <w:t>蒂勒曼(2000)</w:t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  <w:t>CD39</w:t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  <w:t>理查.施特劳斯：双簧管协奏曲，两首圆号协奏曲，双重协奏曲</w:t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  <w:t>普列文(1996)</w:t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  <w:t>CD40</w:t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  <w:t>柴可夫斯基：天鹅湖、睡美人、胡桃夹子组曲</w:t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  <w:t>莱文(1992)</w:t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  <w:t>CD41</w:t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  <w:t>柴可夫斯基：第四交响曲</w:t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  <w:t>阿巴多(1975)</w:t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  <w:t>CD42</w:t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  <w:t>柴可夫斯基：第六交响曲</w:t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  <w:t>阿巴多(1973)</w:t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  <w:t>CD43</w:t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  <w:t>瓦格纳：《唐豪塞》序曲，齐格弗里德牧歌，《特里斯坦与伊索尔德》前奏曲及爱之死</w:t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  <w:t>卡拉扬(1987)</w:t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  <w:t>CD44</w:t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  <w:t>门德尔松、尼古拉、瓦格纳、韦伯的序曲集</w:t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  <w:t>蒂勒曼(2002)</w:t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  <w:t>DVD</w:t>
      </w:r>
      <w:r w:rsidRPr="008662E0">
        <w:rPr>
          <w:rFonts w:ascii="宋体" w:eastAsia="宋体" w:hAnsi="宋体" w:cs="宋体"/>
          <w:kern w:val="0"/>
          <w:sz w:val="24"/>
          <w:szCs w:val="24"/>
        </w:rPr>
        <w:br/>
        <w:t>1989年维也纳新年音乐会</w:t>
      </w:r>
    </w:p>
    <w:sectPr w:rsidR="00E77FC3" w:rsidSect="00D078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2455" w:rsidRDefault="00E92455" w:rsidP="001827B0">
      <w:r>
        <w:separator/>
      </w:r>
    </w:p>
  </w:endnote>
  <w:endnote w:type="continuationSeparator" w:id="0">
    <w:p w:rsidR="00E92455" w:rsidRDefault="00E92455" w:rsidP="00182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2455" w:rsidRDefault="00E92455" w:rsidP="001827B0">
      <w:r>
        <w:separator/>
      </w:r>
    </w:p>
  </w:footnote>
  <w:footnote w:type="continuationSeparator" w:id="0">
    <w:p w:rsidR="00E92455" w:rsidRDefault="00E92455" w:rsidP="001827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431F"/>
    <w:rsid w:val="001827B0"/>
    <w:rsid w:val="0031136A"/>
    <w:rsid w:val="005206CA"/>
    <w:rsid w:val="00547F49"/>
    <w:rsid w:val="007D5858"/>
    <w:rsid w:val="008662E0"/>
    <w:rsid w:val="00BE6B33"/>
    <w:rsid w:val="00D078D1"/>
    <w:rsid w:val="00DC431F"/>
    <w:rsid w:val="00E77FC3"/>
    <w:rsid w:val="00E92455"/>
    <w:rsid w:val="00F21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E965B8"/>
  <w15:docId w15:val="{56F57294-77C3-4DCF-B15F-EE60CC774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78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62E0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1827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1827B0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1827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1827B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1827B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827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6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webSettings" Target="webSettings.xml"/><Relationship Id="rId21" Type="http://schemas.openxmlformats.org/officeDocument/2006/relationships/image" Target="media/image15.jpeg"/><Relationship Id="rId7" Type="http://schemas.openxmlformats.org/officeDocument/2006/relationships/image" Target="media/image2.jpeg"/><Relationship Id="rId12" Type="http://schemas.openxmlformats.org/officeDocument/2006/relationships/hyperlink" Target="http://m.sohu.com/n/485249065/" TargetMode="External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8.jpeg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5.jpeg"/><Relationship Id="rId19" Type="http://schemas.openxmlformats.org/officeDocument/2006/relationships/image" Target="media/image13.jpeg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徐浩</dc:creator>
  <cp:keywords/>
  <dc:description/>
  <cp:lastModifiedBy>xhrat</cp:lastModifiedBy>
  <cp:revision>5</cp:revision>
  <dcterms:created xsi:type="dcterms:W3CDTF">2017-06-29T16:00:00Z</dcterms:created>
  <dcterms:modified xsi:type="dcterms:W3CDTF">2018-04-25T02:17:00Z</dcterms:modified>
</cp:coreProperties>
</file>